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486D2" w14:textId="77777777" w:rsidR="00C1655F" w:rsidRDefault="00C1655F" w:rsidP="00B671FD">
      <w:pPr>
        <w:ind w:left="2160"/>
        <w:rPr>
          <w:b/>
        </w:rPr>
      </w:pPr>
      <w:r>
        <w:rPr>
          <w:b/>
        </w:rPr>
        <w:t xml:space="preserve">     LEMON TOWNSHIP TRUSTEES</w:t>
      </w:r>
    </w:p>
    <w:p w14:paraId="13F4FC89" w14:textId="39757ECC" w:rsidR="00C1655F" w:rsidRDefault="00FE4EC2" w:rsidP="00C1655F">
      <w:pPr>
        <w:jc w:val="center"/>
        <w:rPr>
          <w:b/>
        </w:rPr>
      </w:pPr>
      <w:r>
        <w:rPr>
          <w:b/>
        </w:rPr>
        <w:t>SEPTEMBER 3</w:t>
      </w:r>
      <w:r w:rsidR="00C1655F">
        <w:rPr>
          <w:b/>
        </w:rPr>
        <w:t>, 2025</w:t>
      </w:r>
    </w:p>
    <w:p w14:paraId="3888C9DE" w14:textId="77777777" w:rsidR="00C1655F" w:rsidRDefault="00C1655F" w:rsidP="00C1655F">
      <w:pPr>
        <w:jc w:val="center"/>
        <w:rPr>
          <w:b/>
        </w:rPr>
      </w:pPr>
      <w:r>
        <w:rPr>
          <w:b/>
        </w:rPr>
        <w:t>REGULAR MEETING</w:t>
      </w:r>
    </w:p>
    <w:p w14:paraId="72B52908" w14:textId="77777777" w:rsidR="00C1655F" w:rsidRDefault="00C1655F" w:rsidP="00C1655F">
      <w:pPr>
        <w:jc w:val="center"/>
        <w:rPr>
          <w:b/>
        </w:rPr>
      </w:pPr>
      <w:r>
        <w:rPr>
          <w:b/>
        </w:rPr>
        <w:t xml:space="preserve"> </w:t>
      </w:r>
    </w:p>
    <w:p w14:paraId="2AF3FA83" w14:textId="77777777" w:rsidR="00C1655F" w:rsidRDefault="00C1655F" w:rsidP="00C1655F">
      <w:pPr>
        <w:jc w:val="center"/>
        <w:rPr>
          <w:b/>
        </w:rPr>
      </w:pPr>
    </w:p>
    <w:p w14:paraId="6CDE4EED" w14:textId="04A0EB59" w:rsidR="00C1655F" w:rsidRDefault="00C1655F" w:rsidP="00C1655F">
      <w:r>
        <w:t>LEMON TOWNSHIP MET IN A REGULAR MEETING TO DISCUSS THE NECESSARY PURPOSE OF THE BUSINESS FOR LEMON TOWNSHIP.  TRUSTESS PRESENT WERE:   MR. ROUTSON –</w:t>
      </w:r>
      <w:r w:rsidR="0092364F">
        <w:t xml:space="preserve"> </w:t>
      </w:r>
      <w:r>
        <w:t xml:space="preserve">AYE, MR. GARVER - AYE, MRS. MAJORS – AYE, FISCAL OFFICER </w:t>
      </w:r>
      <w:r w:rsidR="0092364F">
        <w:t>PRESENT</w:t>
      </w:r>
      <w:r>
        <w:t xml:space="preserve"> WAS RITA TANNREUTHER.</w:t>
      </w:r>
    </w:p>
    <w:p w14:paraId="2786C40C" w14:textId="77777777" w:rsidR="00C1655F" w:rsidRDefault="00C1655F" w:rsidP="00C1655F"/>
    <w:p w14:paraId="781BD433" w14:textId="77777777" w:rsidR="00C1655F" w:rsidRDefault="00C1655F" w:rsidP="00C1655F"/>
    <w:p w14:paraId="5EA8B28B" w14:textId="77777777" w:rsidR="00C1655F" w:rsidRDefault="00C1655F" w:rsidP="00C1655F">
      <w:r>
        <w:t>MR. ROUTSON CALL THE MEETING TO ORDER AT 6:00</w:t>
      </w:r>
    </w:p>
    <w:p w14:paraId="08D66ED1" w14:textId="77777777" w:rsidR="00C1655F" w:rsidRDefault="00C1655F" w:rsidP="00C1655F">
      <w:r>
        <w:t xml:space="preserve"> </w:t>
      </w:r>
    </w:p>
    <w:p w14:paraId="2566061E" w14:textId="77777777" w:rsidR="00C1655F" w:rsidRDefault="00C1655F" w:rsidP="00C1655F"/>
    <w:p w14:paraId="56057D98" w14:textId="48A08EA4" w:rsidR="00C1655F" w:rsidRDefault="00C1655F" w:rsidP="00C1655F">
      <w:pPr>
        <w:rPr>
          <w:b/>
        </w:rPr>
      </w:pPr>
      <w:r w:rsidRPr="009170C6">
        <w:rPr>
          <w:b/>
        </w:rPr>
        <w:t xml:space="preserve">RESOLUTION </w:t>
      </w:r>
      <w:r w:rsidR="003A2628">
        <w:rPr>
          <w:b/>
        </w:rPr>
        <w:t>5</w:t>
      </w:r>
      <w:r w:rsidR="00FE4EC2">
        <w:rPr>
          <w:b/>
        </w:rPr>
        <w:t>6</w:t>
      </w:r>
      <w:r w:rsidRPr="009170C6">
        <w:rPr>
          <w:b/>
        </w:rPr>
        <w:t>-2</w:t>
      </w:r>
      <w:r>
        <w:rPr>
          <w:b/>
        </w:rPr>
        <w:t>5</w:t>
      </w:r>
    </w:p>
    <w:p w14:paraId="2BB0221C" w14:textId="77777777" w:rsidR="00C1655F" w:rsidRPr="009170C6" w:rsidRDefault="00C1655F" w:rsidP="00C1655F">
      <w:pPr>
        <w:rPr>
          <w:b/>
        </w:rPr>
      </w:pPr>
    </w:p>
    <w:p w14:paraId="1F19699C" w14:textId="250EE836" w:rsidR="00C1655F" w:rsidRDefault="00C1655F" w:rsidP="00C1655F">
      <w:r>
        <w:t xml:space="preserve">MR. ROUTSON MADE A MOTION TO PAY THE BILLS AND MET THE PAYROLL FOR THE MONTH.   </w:t>
      </w:r>
      <w:r w:rsidR="003A2628">
        <w:t>MRS. MAJORS</w:t>
      </w:r>
      <w:r w:rsidR="000E0756">
        <w:t xml:space="preserve"> </w:t>
      </w:r>
      <w:r>
        <w:t xml:space="preserve">  SECOND THE MOTION.  VOTE:  MRS. MAJORS – AYE, MR.  ROUTSON – AYE, MR. GARVER – AYE, MOTION CARRIED.</w:t>
      </w:r>
    </w:p>
    <w:p w14:paraId="2CF54C8E" w14:textId="77777777" w:rsidR="00C1655F" w:rsidRDefault="00C1655F" w:rsidP="00C1655F"/>
    <w:p w14:paraId="5986B6FB" w14:textId="77777777" w:rsidR="00C1655F" w:rsidRDefault="00C1655F" w:rsidP="00C1655F"/>
    <w:p w14:paraId="20269B65" w14:textId="052B042B" w:rsidR="00C1655F" w:rsidRDefault="00C1655F" w:rsidP="00C1655F">
      <w:pPr>
        <w:rPr>
          <w:b/>
        </w:rPr>
      </w:pPr>
      <w:r>
        <w:rPr>
          <w:b/>
        </w:rPr>
        <w:t xml:space="preserve">REOLUTION NO. </w:t>
      </w:r>
      <w:r w:rsidR="008B00D0">
        <w:rPr>
          <w:b/>
        </w:rPr>
        <w:t>5</w:t>
      </w:r>
      <w:r w:rsidR="00FE4EC2">
        <w:rPr>
          <w:b/>
        </w:rPr>
        <w:t>7</w:t>
      </w:r>
      <w:r>
        <w:rPr>
          <w:b/>
        </w:rPr>
        <w:t>-25</w:t>
      </w:r>
    </w:p>
    <w:p w14:paraId="04242DDD" w14:textId="77777777" w:rsidR="00C1655F" w:rsidRDefault="00C1655F" w:rsidP="00C1655F">
      <w:pPr>
        <w:rPr>
          <w:b/>
        </w:rPr>
      </w:pPr>
    </w:p>
    <w:p w14:paraId="7B00254A" w14:textId="43BB9312" w:rsidR="00C1655F" w:rsidRDefault="00C1655F" w:rsidP="00C1655F">
      <w:r>
        <w:t>MR. ROUSTON MADE A MOTION TO ACCEPT THE MINUTES THAT WAS PREPARED BY THE FISCAL OFFICER.  THEY ARE AVAILABLE FOR ANYONE THAT WOULD LIKE TO READ THEM.  MR. GARVER SECOND THE MOTION.  VOTE:  MRS. MAJORS – AYE, MR. ROUTSON – AYE, MR. GARVER – AYE.  MOTION CARRIED.</w:t>
      </w:r>
    </w:p>
    <w:p w14:paraId="4FA375F4" w14:textId="77777777" w:rsidR="00C1655F" w:rsidRDefault="00C1655F" w:rsidP="00C1655F"/>
    <w:p w14:paraId="4CF0E509" w14:textId="77777777" w:rsidR="00C1655F" w:rsidRDefault="00C1655F" w:rsidP="00C1655F"/>
    <w:p w14:paraId="508F6A7A" w14:textId="77777777" w:rsidR="00C1655F" w:rsidRDefault="00C1655F" w:rsidP="00C1655F">
      <w:pPr>
        <w:rPr>
          <w:b/>
        </w:rPr>
      </w:pPr>
      <w:r>
        <w:rPr>
          <w:b/>
        </w:rPr>
        <w:t>FISCAL OFFICER:</w:t>
      </w:r>
    </w:p>
    <w:p w14:paraId="28F4ACDA" w14:textId="77777777" w:rsidR="00C1655F" w:rsidRDefault="00C1655F" w:rsidP="00C1655F">
      <w:pPr>
        <w:rPr>
          <w:b/>
        </w:rPr>
      </w:pPr>
    </w:p>
    <w:p w14:paraId="4D97FB90" w14:textId="77777777" w:rsidR="00C1655F" w:rsidRDefault="00C1655F" w:rsidP="00C1655F">
      <w:pPr>
        <w:rPr>
          <w:b/>
        </w:rPr>
      </w:pPr>
    </w:p>
    <w:p w14:paraId="5A9AB162" w14:textId="77777777" w:rsidR="00C1655F" w:rsidRDefault="00C1655F" w:rsidP="00C1655F">
      <w:r>
        <w:t>BANK RECONCILATION</w:t>
      </w:r>
    </w:p>
    <w:p w14:paraId="7B93CFEB" w14:textId="77777777" w:rsidR="00C1655F" w:rsidRDefault="00C1655F" w:rsidP="00C1655F"/>
    <w:p w14:paraId="709C69F9" w14:textId="17DDC77F" w:rsidR="00C1655F" w:rsidRDefault="00C1655F" w:rsidP="00C1655F">
      <w:pPr>
        <w:rPr>
          <w:b/>
        </w:rPr>
      </w:pPr>
      <w:r>
        <w:rPr>
          <w:b/>
        </w:rPr>
        <w:t xml:space="preserve">RESOLUTION NO. </w:t>
      </w:r>
      <w:r w:rsidR="00186832">
        <w:rPr>
          <w:b/>
        </w:rPr>
        <w:t>5</w:t>
      </w:r>
      <w:r w:rsidR="00FE4EC2">
        <w:rPr>
          <w:b/>
        </w:rPr>
        <w:t>8</w:t>
      </w:r>
      <w:r>
        <w:rPr>
          <w:b/>
        </w:rPr>
        <w:t>-25</w:t>
      </w:r>
    </w:p>
    <w:p w14:paraId="3B9A5C2F" w14:textId="77777777" w:rsidR="00C1655F" w:rsidRDefault="00C1655F" w:rsidP="00C1655F">
      <w:pPr>
        <w:rPr>
          <w:b/>
        </w:rPr>
      </w:pPr>
    </w:p>
    <w:p w14:paraId="2BCF521D" w14:textId="5D11BE69" w:rsidR="00C1655F" w:rsidRDefault="00C1655F" w:rsidP="00C1655F">
      <w:r>
        <w:t>MR. ROUTSON   MADE A MOTION TO ACCEPT THE BANK RECONCILATION FOR THE MONTH.  MR</w:t>
      </w:r>
      <w:r w:rsidR="005B629F">
        <w:t xml:space="preserve">. </w:t>
      </w:r>
      <w:proofErr w:type="gramStart"/>
      <w:r w:rsidR="005B629F">
        <w:t>GARVER</w:t>
      </w:r>
      <w:r w:rsidR="00976285">
        <w:t xml:space="preserve"> </w:t>
      </w:r>
      <w:r>
        <w:t xml:space="preserve"> SECOND</w:t>
      </w:r>
      <w:proofErr w:type="gramEnd"/>
      <w:r>
        <w:t xml:space="preserve"> THE MOTION.  VOTE:  MRS. MAJORS – AYE, MR. ROUTSON – AYE, MR. GARVER –</w:t>
      </w:r>
      <w:r w:rsidR="0092364F">
        <w:t xml:space="preserve"> </w:t>
      </w:r>
      <w:r>
        <w:t>AYE.  MOTION CARRIED.</w:t>
      </w:r>
    </w:p>
    <w:p w14:paraId="4B8DF09C" w14:textId="77777777" w:rsidR="00C1655F" w:rsidRDefault="00C1655F" w:rsidP="00C1655F"/>
    <w:p w14:paraId="1F5474DA" w14:textId="77777777" w:rsidR="00C1655F" w:rsidRDefault="00C1655F" w:rsidP="00C1655F">
      <w:r>
        <w:t xml:space="preserve"> </w:t>
      </w:r>
    </w:p>
    <w:p w14:paraId="3A70F9A4" w14:textId="2702A31B" w:rsidR="00C1655F" w:rsidRPr="00D81043" w:rsidRDefault="00C1655F" w:rsidP="00C1655F">
      <w:pPr>
        <w:rPr>
          <w:b/>
          <w:bCs/>
        </w:rPr>
      </w:pPr>
    </w:p>
    <w:p w14:paraId="1B25E425" w14:textId="77777777" w:rsidR="00C1655F" w:rsidRDefault="00C1655F" w:rsidP="00C1655F"/>
    <w:p w14:paraId="64DA745A" w14:textId="77777777" w:rsidR="00C1655F" w:rsidRDefault="00C1655F" w:rsidP="00C1655F">
      <w:r>
        <w:lastRenderedPageBreak/>
        <w:t>FINANICAL REPORTS</w:t>
      </w:r>
    </w:p>
    <w:p w14:paraId="2BAE8E8B" w14:textId="77777777" w:rsidR="00C1655F" w:rsidRDefault="00C1655F" w:rsidP="00C1655F"/>
    <w:p w14:paraId="629F28E9" w14:textId="1C9F108A" w:rsidR="00C1655F" w:rsidRDefault="00C1655F" w:rsidP="00C1655F">
      <w:pPr>
        <w:rPr>
          <w:b/>
        </w:rPr>
      </w:pPr>
      <w:r>
        <w:rPr>
          <w:b/>
        </w:rPr>
        <w:t xml:space="preserve">RESOLUTION NO. </w:t>
      </w:r>
      <w:r w:rsidR="00186832">
        <w:rPr>
          <w:b/>
        </w:rPr>
        <w:t>5</w:t>
      </w:r>
      <w:r w:rsidR="00FE4EC2">
        <w:rPr>
          <w:b/>
        </w:rPr>
        <w:t>9</w:t>
      </w:r>
      <w:r>
        <w:rPr>
          <w:b/>
        </w:rPr>
        <w:t>-25</w:t>
      </w:r>
    </w:p>
    <w:p w14:paraId="0EF15840" w14:textId="77777777" w:rsidR="00C1655F" w:rsidRDefault="00C1655F" w:rsidP="00C1655F">
      <w:pPr>
        <w:rPr>
          <w:b/>
        </w:rPr>
      </w:pPr>
    </w:p>
    <w:p w14:paraId="5BD34E6A" w14:textId="0702F7E2" w:rsidR="00C1655F" w:rsidRDefault="00C1655F" w:rsidP="00C1655F">
      <w:r>
        <w:t>MR. ROUTSON MADE A MOTION TO ACCEPT THE FINANCIAL REPORT FOR THE MONTH THAT WAS PREPARED BY THE FISCAL OFFICER FOR THE MONTH. A COPY OF THE APPROVED REPORT ARE ATTACHED TO THE MINUTES.   MR</w:t>
      </w:r>
      <w:r w:rsidR="006F420B">
        <w:t>, GARVER</w:t>
      </w:r>
      <w:r>
        <w:t xml:space="preserve"> SECOND THE MOTION. VOTE:  MRS. MAJORS – AYE, MR. GARVER – AYE, MR. ROUTSON – AYE.  MOTION CARRIED</w:t>
      </w:r>
    </w:p>
    <w:p w14:paraId="54741711" w14:textId="77777777" w:rsidR="00C1655F" w:rsidRDefault="00C1655F" w:rsidP="00C1655F"/>
    <w:p w14:paraId="04A5C9DC" w14:textId="77777777" w:rsidR="00C1655F" w:rsidRDefault="00C1655F" w:rsidP="00C1655F"/>
    <w:p w14:paraId="673DB8DD" w14:textId="77777777" w:rsidR="00C1655F" w:rsidRPr="00447F4D" w:rsidRDefault="00C1655F" w:rsidP="00C1655F">
      <w:r>
        <w:rPr>
          <w:b/>
        </w:rPr>
        <w:t xml:space="preserve">DEPARTMENT REPORTS:  </w:t>
      </w:r>
      <w:r>
        <w:t xml:space="preserve">   </w:t>
      </w:r>
    </w:p>
    <w:p w14:paraId="45E9DC1D" w14:textId="77777777" w:rsidR="00C1655F" w:rsidRDefault="00C1655F" w:rsidP="00C1655F">
      <w:pPr>
        <w:rPr>
          <w:b/>
        </w:rPr>
      </w:pPr>
    </w:p>
    <w:p w14:paraId="2CF2C482" w14:textId="6F3F71A1" w:rsidR="00C1655F" w:rsidRPr="0017494C" w:rsidRDefault="00C1655F" w:rsidP="00C1655F">
      <w:r>
        <w:rPr>
          <w:b/>
        </w:rPr>
        <w:t xml:space="preserve">SHERIFF DEPARTMENT - </w:t>
      </w:r>
      <w:r>
        <w:t>NOT PRESENT</w:t>
      </w:r>
      <w:r w:rsidR="006F420B">
        <w:t xml:space="preserve"> </w:t>
      </w:r>
      <w:r w:rsidR="00A13B75">
        <w:t>– BUT DID SEND IN A MONTHLY REPORT THAT IS ATTACHED TO THE MINUTES</w:t>
      </w:r>
      <w:r w:rsidR="0017494C">
        <w:t xml:space="preserve"> </w:t>
      </w:r>
    </w:p>
    <w:p w14:paraId="6EEB2F9C" w14:textId="5CB3847B" w:rsidR="00FF4987" w:rsidRDefault="00FF4987" w:rsidP="00C1655F"/>
    <w:p w14:paraId="6DEE3AB9" w14:textId="3EFCD91C" w:rsidR="00FE4EC2" w:rsidRDefault="00FE4EC2" w:rsidP="00C1655F">
      <w:r>
        <w:t>COMMITTED IN HIS REPORT STILL WORKING WITH PROSCUTOR ON THE OLD GOLD STAR BUILDING.</w:t>
      </w:r>
    </w:p>
    <w:p w14:paraId="78696CAA" w14:textId="7E7523CB" w:rsidR="00C1655F" w:rsidRDefault="00C1655F" w:rsidP="00C1655F">
      <w:r>
        <w:t xml:space="preserve"> </w:t>
      </w:r>
    </w:p>
    <w:p w14:paraId="7F7AB3DC" w14:textId="7D1C7CB0" w:rsidR="00C1655F" w:rsidRDefault="00C1655F" w:rsidP="00C1655F">
      <w:r>
        <w:rPr>
          <w:b/>
        </w:rPr>
        <w:t xml:space="preserve">ROAD DEPARTMENT: - </w:t>
      </w:r>
      <w:r>
        <w:t xml:space="preserve">GARY MORTON –. </w:t>
      </w:r>
      <w:r w:rsidR="00FE4EC2">
        <w:t>REPORTED THAT THEY HAVE BEEN FILLING POTHOLES.</w:t>
      </w:r>
    </w:p>
    <w:p w14:paraId="48E86CF7" w14:textId="17A9117B" w:rsidR="00FE4EC2" w:rsidRDefault="00FE4EC2" w:rsidP="00C1655F"/>
    <w:p w14:paraId="4C1055AD" w14:textId="1119CD5C" w:rsidR="00FE4EC2" w:rsidRDefault="00FE4EC2" w:rsidP="00C1655F">
      <w:r>
        <w:t>GARY ALSO STATED TO REMIND ANYONE THAT IS RUNNING FOR OFFICE DO NOT PUT SIGNS IN THE RIGHT AWAY.  THE ROAD DEPARTMENT WILL TAKE THEM DOWN.</w:t>
      </w:r>
    </w:p>
    <w:p w14:paraId="2152F3BD" w14:textId="77777777" w:rsidR="00C1655F" w:rsidRDefault="00C1655F" w:rsidP="00C1655F"/>
    <w:p w14:paraId="456D7D7D" w14:textId="77777777" w:rsidR="00C1655F" w:rsidRDefault="00C1655F" w:rsidP="00C1655F">
      <w:pPr>
        <w:rPr>
          <w:b/>
        </w:rPr>
      </w:pPr>
    </w:p>
    <w:p w14:paraId="7CD02924" w14:textId="08E2A8EA" w:rsidR="00C1655F" w:rsidRDefault="00C1655F" w:rsidP="00C1655F">
      <w:pPr>
        <w:rPr>
          <w:bCs/>
        </w:rPr>
      </w:pPr>
      <w:r>
        <w:rPr>
          <w:b/>
        </w:rPr>
        <w:t xml:space="preserve">FIRE DEPARTMENT - </w:t>
      </w:r>
      <w:r>
        <w:rPr>
          <w:bCs/>
        </w:rPr>
        <w:t>FIRE CHIEF –</w:t>
      </w:r>
      <w:r w:rsidR="00F60FF8">
        <w:rPr>
          <w:bCs/>
        </w:rPr>
        <w:t xml:space="preserve"> DAVE </w:t>
      </w:r>
      <w:r w:rsidR="00FE4EC2">
        <w:rPr>
          <w:bCs/>
        </w:rPr>
        <w:t xml:space="preserve">HANDED IN A REPORT TO SHOW THE RUNS IN THE </w:t>
      </w:r>
      <w:proofErr w:type="gramStart"/>
      <w:r w:rsidR="00FE4EC2">
        <w:rPr>
          <w:bCs/>
        </w:rPr>
        <w:t>TOWNSHIP  THE</w:t>
      </w:r>
      <w:proofErr w:type="gramEnd"/>
      <w:r w:rsidR="00FE4EC2">
        <w:rPr>
          <w:bCs/>
        </w:rPr>
        <w:t xml:space="preserve"> REPORT IS ATTACHED TO THE MINUTES</w:t>
      </w:r>
    </w:p>
    <w:p w14:paraId="4FBFA2D5" w14:textId="22691C64" w:rsidR="00BD7346" w:rsidRDefault="00F61AA4" w:rsidP="00C1655F">
      <w:pPr>
        <w:rPr>
          <w:bCs/>
        </w:rPr>
      </w:pPr>
      <w:r w:rsidRPr="00F61AA4">
        <w:rPr>
          <w:b/>
        </w:rPr>
        <w:t>PUBLIC:</w:t>
      </w:r>
    </w:p>
    <w:p w14:paraId="060E4E52" w14:textId="77777777" w:rsidR="00303406" w:rsidRDefault="00303406" w:rsidP="004522AC">
      <w:pPr>
        <w:pStyle w:val="NormalWeb"/>
        <w:spacing w:before="0" w:beforeAutospacing="0" w:after="0" w:afterAutospacing="0"/>
        <w:rPr>
          <w:bCs/>
        </w:rPr>
      </w:pPr>
    </w:p>
    <w:p w14:paraId="3E626E9B" w14:textId="77777777" w:rsidR="00FE6656" w:rsidRPr="005C4E27" w:rsidRDefault="00FE6656" w:rsidP="00C1655F">
      <w:pPr>
        <w:rPr>
          <w:b/>
        </w:rPr>
      </w:pPr>
    </w:p>
    <w:p w14:paraId="58C7531F" w14:textId="39E216C6" w:rsidR="00C1655F" w:rsidRDefault="00C1655F" w:rsidP="00C1655F">
      <w:pPr>
        <w:rPr>
          <w:b/>
        </w:rPr>
      </w:pPr>
      <w:r>
        <w:rPr>
          <w:b/>
        </w:rPr>
        <w:t>TRUSTEES:</w:t>
      </w:r>
    </w:p>
    <w:p w14:paraId="31908C16" w14:textId="115AFFE3" w:rsidR="00525AC6" w:rsidRDefault="00525AC6" w:rsidP="00C1655F">
      <w:pPr>
        <w:rPr>
          <w:b/>
        </w:rPr>
      </w:pPr>
    </w:p>
    <w:p w14:paraId="5451015A" w14:textId="2221E1DD" w:rsidR="00176CA9" w:rsidRDefault="00525AC6" w:rsidP="00C1655F">
      <w:pPr>
        <w:rPr>
          <w:bCs/>
        </w:rPr>
      </w:pPr>
      <w:proofErr w:type="gramStart"/>
      <w:r>
        <w:rPr>
          <w:bCs/>
        </w:rPr>
        <w:t>MR.GARVER</w:t>
      </w:r>
      <w:proofErr w:type="gramEnd"/>
      <w:r w:rsidR="00FE4EC2">
        <w:rPr>
          <w:bCs/>
        </w:rPr>
        <w:t xml:space="preserve"> ASKED</w:t>
      </w:r>
      <w:r w:rsidR="007B037B">
        <w:rPr>
          <w:bCs/>
        </w:rPr>
        <w:t>,</w:t>
      </w:r>
      <w:r w:rsidR="00FE4EC2">
        <w:rPr>
          <w:bCs/>
        </w:rPr>
        <w:t xml:space="preserve"> AT LAST MONTHS MEETING WE HAD ATTORNEY COME AND EDUCATE US ON JEDD’S AND TIF’S.   HE WANTED TO KNOW IF THE TOWNSHIP WAS GOING TO MOVED FORWARD WITH</w:t>
      </w:r>
      <w:r w:rsidR="00176CA9">
        <w:rPr>
          <w:bCs/>
        </w:rPr>
        <w:t xml:space="preserve"> JEDD.</w:t>
      </w:r>
    </w:p>
    <w:p w14:paraId="20D55204" w14:textId="77777777" w:rsidR="00176CA9" w:rsidRDefault="00176CA9" w:rsidP="00C1655F">
      <w:pPr>
        <w:rPr>
          <w:bCs/>
        </w:rPr>
      </w:pPr>
    </w:p>
    <w:p w14:paraId="2841C6E8" w14:textId="77777777" w:rsidR="00176CA9" w:rsidRDefault="00176CA9" w:rsidP="00C1655F">
      <w:pPr>
        <w:rPr>
          <w:bCs/>
        </w:rPr>
      </w:pPr>
      <w:r>
        <w:rPr>
          <w:bCs/>
        </w:rPr>
        <w:t>DISCUSSION WAS WHO DO WE GO TO FIND AN ATTORNEY THAT HAS DONE JEDD’S IN A TOWNSHIP.</w:t>
      </w:r>
    </w:p>
    <w:p w14:paraId="27A2D6D5" w14:textId="77777777" w:rsidR="00176CA9" w:rsidRDefault="00176CA9" w:rsidP="00C1655F">
      <w:pPr>
        <w:rPr>
          <w:bCs/>
        </w:rPr>
      </w:pPr>
    </w:p>
    <w:p w14:paraId="6B38AF58" w14:textId="781DE02F" w:rsidR="00176CA9" w:rsidRDefault="00176CA9" w:rsidP="00C1655F">
      <w:pPr>
        <w:rPr>
          <w:bCs/>
        </w:rPr>
      </w:pPr>
      <w:r>
        <w:rPr>
          <w:bCs/>
        </w:rPr>
        <w:t>MRS. TANNREUTHER SUGGESTED THAT JOE TALK TO DON DIXON, BUTLER COUNTY COMMISSIONER.   BECA</w:t>
      </w:r>
      <w:r w:rsidR="00233658">
        <w:rPr>
          <w:bCs/>
        </w:rPr>
        <w:t xml:space="preserve">USE HE DOES NOT </w:t>
      </w:r>
      <w:r w:rsidR="00C1662D">
        <w:rPr>
          <w:bCs/>
        </w:rPr>
        <w:t>HAVE FARM LAND</w:t>
      </w:r>
      <w:r w:rsidR="000F0B6B">
        <w:rPr>
          <w:bCs/>
        </w:rPr>
        <w:t>.</w:t>
      </w:r>
      <w:r w:rsidR="00246808">
        <w:rPr>
          <w:bCs/>
        </w:rPr>
        <w:t xml:space="preserve"> THAT </w:t>
      </w:r>
      <w:r>
        <w:rPr>
          <w:bCs/>
        </w:rPr>
        <w:t>TO SEE WHAT ATTORNEY AND THE PROCESS TO DO A JEDD.</w:t>
      </w:r>
    </w:p>
    <w:p w14:paraId="6E46395B" w14:textId="77777777" w:rsidR="00176CA9" w:rsidRDefault="00176CA9" w:rsidP="00C1655F">
      <w:pPr>
        <w:rPr>
          <w:bCs/>
        </w:rPr>
      </w:pPr>
    </w:p>
    <w:p w14:paraId="29CF2BDE" w14:textId="77777777" w:rsidR="0033370C" w:rsidRDefault="0033370C" w:rsidP="00C1655F">
      <w:pPr>
        <w:rPr>
          <w:bCs/>
        </w:rPr>
      </w:pPr>
    </w:p>
    <w:p w14:paraId="6B175D69" w14:textId="44013FB2" w:rsidR="00525AC6" w:rsidRDefault="00176CA9" w:rsidP="00C1655F">
      <w:pPr>
        <w:rPr>
          <w:b/>
        </w:rPr>
      </w:pPr>
      <w:r w:rsidRPr="00176CA9">
        <w:rPr>
          <w:b/>
        </w:rPr>
        <w:lastRenderedPageBreak/>
        <w:t xml:space="preserve">RESOLUTION NO. 60-25 </w:t>
      </w:r>
      <w:r w:rsidR="00525AC6" w:rsidRPr="00176CA9">
        <w:rPr>
          <w:b/>
        </w:rPr>
        <w:t xml:space="preserve">  </w:t>
      </w:r>
    </w:p>
    <w:p w14:paraId="2C4F5205" w14:textId="77777777" w:rsidR="0033370C" w:rsidRDefault="0033370C" w:rsidP="00C1655F">
      <w:pPr>
        <w:rPr>
          <w:b/>
        </w:rPr>
      </w:pPr>
    </w:p>
    <w:p w14:paraId="76F7EB3E" w14:textId="638995C7" w:rsidR="0033370C" w:rsidRPr="0033370C" w:rsidRDefault="0033370C" w:rsidP="00C1655F">
      <w:pPr>
        <w:rPr>
          <w:bCs/>
        </w:rPr>
      </w:pPr>
      <w:r>
        <w:rPr>
          <w:bCs/>
        </w:rPr>
        <w:t>MR. ROUTSON MADE A MOTION</w:t>
      </w:r>
      <w:r w:rsidR="008807CF">
        <w:rPr>
          <w:bCs/>
        </w:rPr>
        <w:t xml:space="preserve"> THAT HE WOULD BE THE ONE </w:t>
      </w:r>
      <w:r w:rsidR="00B13B84">
        <w:rPr>
          <w:bCs/>
        </w:rPr>
        <w:t xml:space="preserve">TO GO TALK TO DON DIXON </w:t>
      </w:r>
      <w:r w:rsidR="00F0050E">
        <w:rPr>
          <w:bCs/>
        </w:rPr>
        <w:t xml:space="preserve">BUTLER COUNTY COMMISSIONER ON THE PROCESS ON DOING A JEDD FOR THE TOWNSHIP, AND </w:t>
      </w:r>
      <w:r w:rsidR="00232E2D">
        <w:rPr>
          <w:bCs/>
        </w:rPr>
        <w:t xml:space="preserve">WHAT ATTORNEY TO USE.  MRS. MAJORS </w:t>
      </w:r>
      <w:r w:rsidR="00D33C3C">
        <w:rPr>
          <w:bCs/>
        </w:rPr>
        <w:t>SECOND THE MOTION</w:t>
      </w:r>
      <w:r w:rsidR="006573AC">
        <w:rPr>
          <w:bCs/>
        </w:rPr>
        <w:t>.  VOTE:  MRS. MAJORS – AYE, MR. ROUSTON – AYE, MR. GARVER – AYE.  MOTION CARRIED.</w:t>
      </w:r>
    </w:p>
    <w:p w14:paraId="041A98E2" w14:textId="77777777" w:rsidR="0033370C" w:rsidRPr="00176CA9" w:rsidRDefault="0033370C" w:rsidP="00C1655F">
      <w:pPr>
        <w:rPr>
          <w:b/>
        </w:rPr>
      </w:pPr>
    </w:p>
    <w:p w14:paraId="7AEE70E5" w14:textId="286DEE10" w:rsidR="00525AC6" w:rsidRDefault="00525AC6" w:rsidP="00C1655F">
      <w:pPr>
        <w:rPr>
          <w:bCs/>
        </w:rPr>
      </w:pPr>
    </w:p>
    <w:p w14:paraId="262A83B8" w14:textId="77777777" w:rsidR="00761528" w:rsidRPr="00761528" w:rsidRDefault="00761528" w:rsidP="00C1655F">
      <w:pPr>
        <w:rPr>
          <w:bCs/>
        </w:rPr>
      </w:pPr>
    </w:p>
    <w:p w14:paraId="0253DE3D" w14:textId="5164E65A" w:rsidR="00C1655F" w:rsidRDefault="00C1655F" w:rsidP="00C1655F">
      <w:r>
        <w:t>ADJOURN</w:t>
      </w:r>
    </w:p>
    <w:p w14:paraId="66818474" w14:textId="77777777" w:rsidR="00C1655F" w:rsidRDefault="00C1655F" w:rsidP="00C1655F"/>
    <w:p w14:paraId="11C33C20" w14:textId="12511422" w:rsidR="00C1655F" w:rsidRPr="00A534C3" w:rsidRDefault="00C1655F" w:rsidP="00C1655F">
      <w:pPr>
        <w:rPr>
          <w:b/>
        </w:rPr>
      </w:pPr>
      <w:r>
        <w:rPr>
          <w:b/>
        </w:rPr>
        <w:t xml:space="preserve">RESOLUTION NO. </w:t>
      </w:r>
      <w:r w:rsidR="00732077">
        <w:rPr>
          <w:b/>
        </w:rPr>
        <w:t>61</w:t>
      </w:r>
      <w:r>
        <w:rPr>
          <w:b/>
        </w:rPr>
        <w:t>-25</w:t>
      </w:r>
    </w:p>
    <w:p w14:paraId="09E643E9" w14:textId="77777777" w:rsidR="00C1655F" w:rsidRPr="00A534C3" w:rsidRDefault="00C1655F" w:rsidP="00C1655F"/>
    <w:p w14:paraId="43F7E556" w14:textId="76DFB361" w:rsidR="00C13A3F" w:rsidRDefault="00C13A3F" w:rsidP="00C1655F"/>
    <w:p w14:paraId="61C80288" w14:textId="376435D9" w:rsidR="00C1655F" w:rsidRDefault="00C1655F" w:rsidP="00C1655F">
      <w:r>
        <w:t xml:space="preserve">MR. ROUTSON MADE A MOTION TO ADJOURN THE MEETING.  MRS.   SECOND THE MOTION.  VOTE:  MR. </w:t>
      </w:r>
      <w:r w:rsidR="00732077">
        <w:t>GARVER</w:t>
      </w:r>
      <w:r>
        <w:t xml:space="preserve"> – AYE, MR. ROUTSON –AYE, MR. GARVER – AYE.  MOTION CARRIED.</w:t>
      </w:r>
    </w:p>
    <w:p w14:paraId="511600C9" w14:textId="77777777" w:rsidR="00C1655F" w:rsidRDefault="00C1655F" w:rsidP="00C1655F"/>
    <w:p w14:paraId="5428EFA4" w14:textId="77777777" w:rsidR="00C1655F" w:rsidRDefault="00C1655F" w:rsidP="00C1655F"/>
    <w:p w14:paraId="417E5180" w14:textId="77777777" w:rsidR="00C1655F" w:rsidRDefault="00C1655F" w:rsidP="00C1655F"/>
    <w:p w14:paraId="26097D0F" w14:textId="77777777" w:rsidR="00C1655F" w:rsidRDefault="00C1655F" w:rsidP="00C1655F">
      <w:r>
        <w:t>TRUSTEES SIGNATURES:</w:t>
      </w:r>
    </w:p>
    <w:p w14:paraId="550F6EF5" w14:textId="77777777" w:rsidR="00C1655F" w:rsidRDefault="00C1655F" w:rsidP="00C1655F"/>
    <w:p w14:paraId="4C2083EC" w14:textId="77777777" w:rsidR="00C1655F" w:rsidRDefault="00C1655F" w:rsidP="00C1655F">
      <w:r>
        <w:t xml:space="preserve">_________________________________   </w:t>
      </w:r>
    </w:p>
    <w:p w14:paraId="1671C330" w14:textId="77777777" w:rsidR="00C1655F" w:rsidRDefault="00C1655F" w:rsidP="00C1655F"/>
    <w:p w14:paraId="2559C2BC" w14:textId="77777777" w:rsidR="00C1655F" w:rsidRDefault="00C1655F" w:rsidP="00C1655F"/>
    <w:p w14:paraId="7F9065E8" w14:textId="77777777" w:rsidR="00C1655F" w:rsidRDefault="00C1655F" w:rsidP="00C1655F">
      <w:r>
        <w:t xml:space="preserve">_________________________________          </w:t>
      </w:r>
    </w:p>
    <w:p w14:paraId="61A27DA6" w14:textId="77777777" w:rsidR="00C1655F" w:rsidRDefault="00C1655F" w:rsidP="00C1655F"/>
    <w:p w14:paraId="31BB39A0" w14:textId="77777777" w:rsidR="00C1655F" w:rsidRDefault="00C1655F" w:rsidP="00C1655F"/>
    <w:p w14:paraId="769E6D50" w14:textId="77777777" w:rsidR="00C1655F" w:rsidRDefault="00C1655F" w:rsidP="00C1655F">
      <w:r>
        <w:t xml:space="preserve">_________________________________      </w:t>
      </w:r>
    </w:p>
    <w:p w14:paraId="36D48D20" w14:textId="77777777" w:rsidR="00C1655F" w:rsidRDefault="00C1655F" w:rsidP="00C1655F"/>
    <w:p w14:paraId="1336D03B" w14:textId="77777777" w:rsidR="00C1655F" w:rsidRDefault="00C1655F" w:rsidP="00C1655F"/>
    <w:p w14:paraId="38DF257A" w14:textId="77777777" w:rsidR="00C1655F" w:rsidRDefault="00C1655F" w:rsidP="00C1655F">
      <w:r>
        <w:t>FISCAL OFFICER SIGNATURE:</w:t>
      </w:r>
    </w:p>
    <w:p w14:paraId="63AD7C14" w14:textId="77777777" w:rsidR="00C1655F" w:rsidRDefault="00C1655F" w:rsidP="00C1655F"/>
    <w:p w14:paraId="117E0567" w14:textId="77777777" w:rsidR="00C1655F" w:rsidRDefault="00C1655F" w:rsidP="00C1655F"/>
    <w:p w14:paraId="2AA1F6BE" w14:textId="77777777" w:rsidR="00C1655F" w:rsidRDefault="00C1655F" w:rsidP="00C1655F">
      <w:r>
        <w:t xml:space="preserve">_________________________________     </w:t>
      </w:r>
    </w:p>
    <w:p w14:paraId="2283A4F3" w14:textId="77777777" w:rsidR="00C1655F" w:rsidRDefault="00C1655F" w:rsidP="00C1655F"/>
    <w:p w14:paraId="2F5BD485" w14:textId="77777777" w:rsidR="00C1655F" w:rsidRPr="006C180D" w:rsidRDefault="00C1655F" w:rsidP="00C1655F"/>
    <w:p w14:paraId="247B84CB" w14:textId="77777777" w:rsidR="00ED2903" w:rsidRDefault="00ED2903"/>
    <w:sectPr w:rsidR="00ED290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5F"/>
    <w:rsid w:val="000541C0"/>
    <w:rsid w:val="000911F4"/>
    <w:rsid w:val="000C6228"/>
    <w:rsid w:val="000D7CAD"/>
    <w:rsid w:val="000E0756"/>
    <w:rsid w:val="000F0B6B"/>
    <w:rsid w:val="001118C0"/>
    <w:rsid w:val="00125194"/>
    <w:rsid w:val="00135FD7"/>
    <w:rsid w:val="00147C44"/>
    <w:rsid w:val="00172B99"/>
    <w:rsid w:val="0017494C"/>
    <w:rsid w:val="00174DD9"/>
    <w:rsid w:val="00176CA9"/>
    <w:rsid w:val="00186832"/>
    <w:rsid w:val="001B4D82"/>
    <w:rsid w:val="001C47DC"/>
    <w:rsid w:val="001C57A1"/>
    <w:rsid w:val="001D15B5"/>
    <w:rsid w:val="001D2BCA"/>
    <w:rsid w:val="001F1836"/>
    <w:rsid w:val="00206EE2"/>
    <w:rsid w:val="00214333"/>
    <w:rsid w:val="00232E2D"/>
    <w:rsid w:val="00233658"/>
    <w:rsid w:val="00246808"/>
    <w:rsid w:val="0025076D"/>
    <w:rsid w:val="00256157"/>
    <w:rsid w:val="00265D75"/>
    <w:rsid w:val="002774DF"/>
    <w:rsid w:val="002B0FE4"/>
    <w:rsid w:val="002B494F"/>
    <w:rsid w:val="002C232F"/>
    <w:rsid w:val="002C2D16"/>
    <w:rsid w:val="00303406"/>
    <w:rsid w:val="00320E24"/>
    <w:rsid w:val="0033370C"/>
    <w:rsid w:val="003563C2"/>
    <w:rsid w:val="0036182D"/>
    <w:rsid w:val="003A2628"/>
    <w:rsid w:val="003D15AE"/>
    <w:rsid w:val="003E2885"/>
    <w:rsid w:val="003E6245"/>
    <w:rsid w:val="003F7042"/>
    <w:rsid w:val="00410956"/>
    <w:rsid w:val="0042050A"/>
    <w:rsid w:val="004522AC"/>
    <w:rsid w:val="004949BE"/>
    <w:rsid w:val="004C07CB"/>
    <w:rsid w:val="004D0537"/>
    <w:rsid w:val="004D6220"/>
    <w:rsid w:val="004E1E76"/>
    <w:rsid w:val="004E3006"/>
    <w:rsid w:val="004E455D"/>
    <w:rsid w:val="004E73F4"/>
    <w:rsid w:val="004F00B2"/>
    <w:rsid w:val="004F0603"/>
    <w:rsid w:val="00525AC6"/>
    <w:rsid w:val="005440BD"/>
    <w:rsid w:val="005B629F"/>
    <w:rsid w:val="005C4E27"/>
    <w:rsid w:val="005F0132"/>
    <w:rsid w:val="0062027A"/>
    <w:rsid w:val="006258D0"/>
    <w:rsid w:val="00626946"/>
    <w:rsid w:val="006573AC"/>
    <w:rsid w:val="00675586"/>
    <w:rsid w:val="006A27E2"/>
    <w:rsid w:val="006A6A38"/>
    <w:rsid w:val="006C0694"/>
    <w:rsid w:val="006C2F83"/>
    <w:rsid w:val="006C5BE5"/>
    <w:rsid w:val="006F420B"/>
    <w:rsid w:val="0070455B"/>
    <w:rsid w:val="007314EF"/>
    <w:rsid w:val="00732077"/>
    <w:rsid w:val="0073489C"/>
    <w:rsid w:val="00761528"/>
    <w:rsid w:val="00771318"/>
    <w:rsid w:val="00793707"/>
    <w:rsid w:val="00795118"/>
    <w:rsid w:val="007A09A2"/>
    <w:rsid w:val="007A56A3"/>
    <w:rsid w:val="007B037B"/>
    <w:rsid w:val="007D4BC9"/>
    <w:rsid w:val="007F21A7"/>
    <w:rsid w:val="007F780A"/>
    <w:rsid w:val="00825414"/>
    <w:rsid w:val="008258D1"/>
    <w:rsid w:val="0084716B"/>
    <w:rsid w:val="00861932"/>
    <w:rsid w:val="008629EF"/>
    <w:rsid w:val="0087003B"/>
    <w:rsid w:val="00872001"/>
    <w:rsid w:val="008807CF"/>
    <w:rsid w:val="00880F5D"/>
    <w:rsid w:val="008B00D0"/>
    <w:rsid w:val="008B0ACA"/>
    <w:rsid w:val="008C40B1"/>
    <w:rsid w:val="0090438C"/>
    <w:rsid w:val="00906603"/>
    <w:rsid w:val="009079A3"/>
    <w:rsid w:val="00920A9D"/>
    <w:rsid w:val="0092364F"/>
    <w:rsid w:val="00927AD8"/>
    <w:rsid w:val="00943760"/>
    <w:rsid w:val="00976285"/>
    <w:rsid w:val="00980BE6"/>
    <w:rsid w:val="009859C1"/>
    <w:rsid w:val="00990771"/>
    <w:rsid w:val="009A4304"/>
    <w:rsid w:val="009A61AF"/>
    <w:rsid w:val="009B2026"/>
    <w:rsid w:val="009B49B7"/>
    <w:rsid w:val="009B63EB"/>
    <w:rsid w:val="009C1487"/>
    <w:rsid w:val="009D29FC"/>
    <w:rsid w:val="009F4A4A"/>
    <w:rsid w:val="00A0176E"/>
    <w:rsid w:val="00A0343F"/>
    <w:rsid w:val="00A13B75"/>
    <w:rsid w:val="00A14A91"/>
    <w:rsid w:val="00A55D23"/>
    <w:rsid w:val="00A65C0B"/>
    <w:rsid w:val="00A80B49"/>
    <w:rsid w:val="00A836AF"/>
    <w:rsid w:val="00A87AE9"/>
    <w:rsid w:val="00AB415C"/>
    <w:rsid w:val="00AD7813"/>
    <w:rsid w:val="00AF0F84"/>
    <w:rsid w:val="00AF3CCD"/>
    <w:rsid w:val="00AF4529"/>
    <w:rsid w:val="00B13240"/>
    <w:rsid w:val="00B13B84"/>
    <w:rsid w:val="00B341E2"/>
    <w:rsid w:val="00B65E7F"/>
    <w:rsid w:val="00B671FD"/>
    <w:rsid w:val="00B73B7A"/>
    <w:rsid w:val="00B76A85"/>
    <w:rsid w:val="00B93C2A"/>
    <w:rsid w:val="00BA1B3A"/>
    <w:rsid w:val="00BD4165"/>
    <w:rsid w:val="00BD7346"/>
    <w:rsid w:val="00C13A3F"/>
    <w:rsid w:val="00C1655F"/>
    <w:rsid w:val="00C1662D"/>
    <w:rsid w:val="00C17B3B"/>
    <w:rsid w:val="00C33B45"/>
    <w:rsid w:val="00C3455C"/>
    <w:rsid w:val="00C5180C"/>
    <w:rsid w:val="00C82417"/>
    <w:rsid w:val="00CE3910"/>
    <w:rsid w:val="00CE4177"/>
    <w:rsid w:val="00CF13FA"/>
    <w:rsid w:val="00D05849"/>
    <w:rsid w:val="00D13878"/>
    <w:rsid w:val="00D20589"/>
    <w:rsid w:val="00D20974"/>
    <w:rsid w:val="00D33C3C"/>
    <w:rsid w:val="00D6328A"/>
    <w:rsid w:val="00D66F91"/>
    <w:rsid w:val="00DC0D69"/>
    <w:rsid w:val="00DE6F00"/>
    <w:rsid w:val="00E012BA"/>
    <w:rsid w:val="00E12085"/>
    <w:rsid w:val="00E12DDA"/>
    <w:rsid w:val="00E2561F"/>
    <w:rsid w:val="00E50F1A"/>
    <w:rsid w:val="00E554F2"/>
    <w:rsid w:val="00ED2903"/>
    <w:rsid w:val="00ED71D7"/>
    <w:rsid w:val="00EF655B"/>
    <w:rsid w:val="00F0050E"/>
    <w:rsid w:val="00F26CF7"/>
    <w:rsid w:val="00F32037"/>
    <w:rsid w:val="00F46D0D"/>
    <w:rsid w:val="00F60FF8"/>
    <w:rsid w:val="00F61AA4"/>
    <w:rsid w:val="00F75B76"/>
    <w:rsid w:val="00F80317"/>
    <w:rsid w:val="00F86399"/>
    <w:rsid w:val="00FE4EC2"/>
    <w:rsid w:val="00FE6656"/>
    <w:rsid w:val="00FF04E3"/>
    <w:rsid w:val="00F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239134"/>
  <w15:chartTrackingRefBased/>
  <w15:docId w15:val="{A3EDD75C-C0B2-4F39-A07D-320C5A22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55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22A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5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UANUser</dc:creator>
  <cp:keywords/>
  <dc:description/>
  <cp:lastModifiedBy>Rita Tannreuther</cp:lastModifiedBy>
  <cp:revision>15</cp:revision>
  <cp:lastPrinted>2025-09-10T14:32:00Z</cp:lastPrinted>
  <dcterms:created xsi:type="dcterms:W3CDTF">2025-09-10T14:59:00Z</dcterms:created>
  <dcterms:modified xsi:type="dcterms:W3CDTF">2025-09-10T15:08:00Z</dcterms:modified>
</cp:coreProperties>
</file>